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2" w:rsidRDefault="00804CF4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bookmarkStart w:id="0" w:name="_GoBack"/>
      <w:r>
        <w:rPr>
          <w:rFonts w:ascii="Times New Roman CYR" w:hAnsi="Times New Roman CYR" w:cs="Times New Roman CYR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F02B33A" wp14:editId="25A2A5D8">
            <wp:simplePos x="0" y="0"/>
            <wp:positionH relativeFrom="column">
              <wp:posOffset>-434126</wp:posOffset>
            </wp:positionH>
            <wp:positionV relativeFrom="paragraph">
              <wp:posOffset>-509905</wp:posOffset>
            </wp:positionV>
            <wp:extent cx="6805295" cy="10009505"/>
            <wp:effectExtent l="0" t="0" r="0" b="0"/>
            <wp:wrapNone/>
            <wp:docPr id="1" name="Рисунок 1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06C02" w:rsidRDefault="00E06C0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06C02" w:rsidRDefault="00E06C0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06C02" w:rsidRDefault="00E06C02" w:rsidP="00804CF4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F1242" w:rsidRDefault="00EF124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D20D7" w:rsidRPr="00804CF4" w:rsidRDefault="006D20D7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4CF4">
        <w:rPr>
          <w:rFonts w:ascii="Times New Roman CYR" w:hAnsi="Times New Roman CYR" w:cs="Times New Roman CYR"/>
          <w:b/>
          <w:bCs/>
          <w:sz w:val="26"/>
          <w:szCs w:val="26"/>
        </w:rPr>
        <w:t>Дорогие Друзья!</w:t>
      </w:r>
    </w:p>
    <w:p w:rsidR="006D20D7" w:rsidRPr="00E06C02" w:rsidRDefault="006D20D7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EF1242" w:rsidRPr="0047481C" w:rsidRDefault="006D20D7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Компания ООО </w:t>
      </w:r>
      <w:r w:rsidRPr="00E06C02">
        <w:rPr>
          <w:rFonts w:ascii="Times New Roman" w:hAnsi="Times New Roman" w:cs="Times New Roman"/>
          <w:sz w:val="24"/>
          <w:szCs w:val="24"/>
        </w:rPr>
        <w:t>«</w:t>
      </w:r>
      <w:r w:rsidR="00254230">
        <w:rPr>
          <w:rFonts w:ascii="Times New Roman CYR" w:hAnsi="Times New Roman CYR" w:cs="Times New Roman CYR"/>
          <w:sz w:val="24"/>
          <w:szCs w:val="24"/>
        </w:rPr>
        <w:t>Евросеть-</w:t>
      </w:r>
      <w:r>
        <w:rPr>
          <w:rFonts w:ascii="Times New Roman CYR" w:hAnsi="Times New Roman CYR" w:cs="Times New Roman CYR"/>
          <w:sz w:val="24"/>
          <w:szCs w:val="24"/>
        </w:rPr>
        <w:t>Ритейл</w:t>
      </w:r>
      <w:r w:rsidRPr="00E06C02">
        <w:rPr>
          <w:rFonts w:ascii="Times New Roman" w:hAnsi="Times New Roman" w:cs="Times New Roman"/>
          <w:sz w:val="24"/>
          <w:szCs w:val="24"/>
        </w:rPr>
        <w:t xml:space="preserve">» </w:t>
      </w:r>
      <w:r w:rsidR="00E06C02">
        <w:rPr>
          <w:rFonts w:ascii="Times New Roman" w:hAnsi="Times New Roman" w:cs="Times New Roman"/>
          <w:sz w:val="24"/>
          <w:szCs w:val="24"/>
        </w:rPr>
        <w:t xml:space="preserve">в г. Москве </w:t>
      </w:r>
      <w:r>
        <w:rPr>
          <w:rFonts w:ascii="Times New Roman CYR" w:hAnsi="Times New Roman CYR" w:cs="Times New Roman CYR"/>
          <w:sz w:val="24"/>
          <w:szCs w:val="24"/>
        </w:rPr>
        <w:t xml:space="preserve">приглашает Вас принять участие в тендере 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на </w:t>
      </w:r>
      <w:r w:rsidR="009D7738">
        <w:rPr>
          <w:rFonts w:ascii="Times New Roman CYR" w:hAnsi="Times New Roman CYR" w:cs="Times New Roman CYR"/>
          <w:sz w:val="24"/>
          <w:szCs w:val="24"/>
        </w:rPr>
        <w:t xml:space="preserve">оказание услуг по уборке </w:t>
      </w:r>
      <w:r w:rsidR="009D7738">
        <w:rPr>
          <w:rFonts w:ascii="Times New Roman CYR" w:hAnsi="Times New Roman CYR" w:cs="Times New Roman CYR"/>
          <w:sz w:val="24"/>
          <w:szCs w:val="24"/>
        </w:rPr>
        <w:t>прилегающей</w:t>
      </w:r>
      <w:r w:rsidR="009D7738">
        <w:rPr>
          <w:rFonts w:ascii="Times New Roman CYR" w:hAnsi="Times New Roman CYR" w:cs="Times New Roman CYR"/>
          <w:sz w:val="24"/>
          <w:szCs w:val="24"/>
        </w:rPr>
        <w:t xml:space="preserve"> территории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D7738">
        <w:rPr>
          <w:rFonts w:ascii="Times New Roman CYR" w:hAnsi="Times New Roman CYR" w:cs="Times New Roman CYR"/>
          <w:sz w:val="24"/>
          <w:szCs w:val="24"/>
        </w:rPr>
        <w:t>к складу</w:t>
      </w:r>
      <w:r w:rsidR="00EF1242">
        <w:rPr>
          <w:rFonts w:ascii="Times New Roman CYR" w:hAnsi="Times New Roman CYR" w:cs="Times New Roman CYR"/>
          <w:sz w:val="24"/>
          <w:szCs w:val="24"/>
        </w:rPr>
        <w:t xml:space="preserve">, расположенному по адресу: МО, г. Подольск, ул. </w:t>
      </w:r>
      <w:proofErr w:type="spellStart"/>
      <w:r w:rsidR="00EF1242">
        <w:rPr>
          <w:rFonts w:ascii="Times New Roman CYR" w:hAnsi="Times New Roman CYR" w:cs="Times New Roman CYR"/>
          <w:sz w:val="24"/>
          <w:szCs w:val="24"/>
        </w:rPr>
        <w:t>Поливановская</w:t>
      </w:r>
      <w:proofErr w:type="spellEnd"/>
      <w:r w:rsidR="00EF1242">
        <w:rPr>
          <w:rFonts w:ascii="Times New Roman CYR" w:hAnsi="Times New Roman CYR" w:cs="Times New Roman CYR"/>
          <w:sz w:val="24"/>
          <w:szCs w:val="24"/>
        </w:rPr>
        <w:t xml:space="preserve"> д.9.</w:t>
      </w:r>
      <w:r w:rsidR="009D7738">
        <w:rPr>
          <w:rFonts w:ascii="Times New Roman CYR" w:hAnsi="Times New Roman CYR" w:cs="Times New Roman CYR"/>
          <w:sz w:val="24"/>
          <w:szCs w:val="24"/>
        </w:rPr>
        <w:t>, на расстоянии 40 метров вокруг него, включая уборку возле мусорных контейнеров.</w:t>
      </w:r>
    </w:p>
    <w:p w:rsidR="00EF1242" w:rsidRDefault="00EF1242" w:rsidP="009D7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График работы 5/2. </w:t>
      </w: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Количество человек — </w:t>
      </w:r>
      <w:r w:rsidR="009D7738">
        <w:rPr>
          <w:rFonts w:ascii="Times New Roman CYR" w:hAnsi="Times New Roman CYR" w:cs="Times New Roman CYR"/>
          <w:sz w:val="24"/>
          <w:szCs w:val="24"/>
        </w:rPr>
        <w:t>1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EF1242" w:rsidRDefault="00EF124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Смена 1</w:t>
      </w:r>
      <w:r w:rsidR="006E64CB">
        <w:rPr>
          <w:rFonts w:ascii="Times New Roman CYR" w:hAnsi="Times New Roman CYR" w:cs="Times New Roman CYR"/>
          <w:sz w:val="24"/>
          <w:szCs w:val="24"/>
        </w:rPr>
        <w:t xml:space="preserve"> (дневная) -</w:t>
      </w:r>
      <w:r w:rsidR="009D7738">
        <w:rPr>
          <w:rFonts w:ascii="Times New Roman CYR" w:hAnsi="Times New Roman CYR" w:cs="Times New Roman CYR"/>
          <w:sz w:val="24"/>
          <w:szCs w:val="24"/>
        </w:rPr>
        <w:t xml:space="preserve"> с 10:00 до 19</w:t>
      </w:r>
      <w:r>
        <w:rPr>
          <w:rFonts w:ascii="Times New Roman CYR" w:hAnsi="Times New Roman CYR" w:cs="Times New Roman CYR"/>
          <w:sz w:val="24"/>
          <w:szCs w:val="24"/>
        </w:rPr>
        <w:t>:00.</w:t>
      </w:r>
    </w:p>
    <w:p w:rsidR="00EF1242" w:rsidRDefault="00EF1242" w:rsidP="00EF1242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D20D7" w:rsidRDefault="006D20D7" w:rsidP="00EF1242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Требования к поставщику: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Минимальная стоимость.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Отсрочка платежа не менее 30 дней.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Сроки фиксации цен (1 год).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Дополнительные скидки, бонусы.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Репутация компании на рынке.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Calibri" w:hAnsi="Calibri" w:cs="Calibri"/>
        </w:rPr>
      </w:pP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Сроки  сбора коммерческих предложений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 с 1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9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.09.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20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14г. по 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29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09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20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14г.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включительно.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Calibri" w:hAnsi="Calibri" w:cs="Calibri"/>
        </w:rPr>
      </w:pP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Пакет до</w:t>
      </w:r>
      <w:r w:rsidR="00E06C02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кументов для участия в тендере: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  <w:u w:val="single"/>
        </w:rPr>
      </w:pPr>
      <w:r w:rsidRPr="00E06C0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 xml:space="preserve">Коммерческое предложение 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в рублях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(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с подписью уполномоченного лица</w:t>
      </w:r>
      <w:r w:rsidR="00E06C02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, датой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и печатью организации</w:t>
      </w:r>
      <w:r>
        <w:rPr>
          <w:rFonts w:ascii="Times New Roman CYR" w:hAnsi="Times New Roman CYR" w:cs="Times New Roman CYR"/>
          <w:sz w:val="24"/>
          <w:szCs w:val="24"/>
          <w:u w:val="single"/>
        </w:rPr>
        <w:t>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Анкета участника (реквизиты контрагента).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государственной регистрации в качестве ЮЛ.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Выписку из ЕГРЮЛ (с датой выдачи не позднее </w:t>
      </w:r>
      <w:r w:rsidR="00E06C02">
        <w:rPr>
          <w:rFonts w:ascii="Times New Roman CYR" w:hAnsi="Times New Roman CYR" w:cs="Times New Roman CYR"/>
          <w:sz w:val="24"/>
          <w:szCs w:val="24"/>
        </w:rPr>
        <w:t>01.09.</w:t>
      </w:r>
      <w:r>
        <w:rPr>
          <w:rFonts w:ascii="Times New Roman CYR" w:hAnsi="Times New Roman CYR" w:cs="Times New Roman CYR"/>
          <w:sz w:val="24"/>
          <w:szCs w:val="24"/>
        </w:rPr>
        <w:t>2014г.).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постановке на учет в налоговом органе.</w:t>
      </w:r>
    </w:p>
    <w:p w:rsidR="00E06C02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Копия устава с приложениями.</w:t>
      </w:r>
      <w:r w:rsidR="00E06C0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(протокол) о назначении единоличного исполнительного органа.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Доверенность уполномоченного представителя, подписывающего договор.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Уведомление о возможности применения упрощенной системы налогообложения (если </w:t>
      </w:r>
      <w:r w:rsidR="00E06C02">
        <w:rPr>
          <w:rFonts w:ascii="Times New Roman CYR" w:hAnsi="Times New Roman CYR" w:cs="Times New Roman CYR"/>
          <w:sz w:val="24"/>
          <w:szCs w:val="24"/>
        </w:rPr>
        <w:t>участник</w:t>
      </w:r>
      <w:r>
        <w:rPr>
          <w:rFonts w:ascii="Times New Roman CYR" w:hAnsi="Times New Roman CYR" w:cs="Times New Roman CYR"/>
          <w:sz w:val="24"/>
          <w:szCs w:val="24"/>
        </w:rPr>
        <w:t xml:space="preserve"> применяет УСН).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Контактное лицо со стороны </w:t>
      </w:r>
      <w:r w:rsidR="00E06C02">
        <w:rPr>
          <w:rFonts w:ascii="Times New Roman CYR" w:hAnsi="Times New Roman CYR" w:cs="Times New Roman CYR"/>
          <w:sz w:val="24"/>
          <w:szCs w:val="24"/>
        </w:rPr>
        <w:t>участника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left="360" w:right="-25" w:hanging="360"/>
        <w:jc w:val="both"/>
        <w:rPr>
          <w:rFonts w:ascii="Calibri" w:hAnsi="Calibri" w:cs="Calibri"/>
        </w:rPr>
      </w:pP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>Коммерческое предложение должно быть направлено на имя Компании и содержать следующую информацию: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стоимость товаров в рублях с отдельно указанной суммой всех налогов;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сроки и условия оплаты;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период фиксации цен;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подпись, печать;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другие существенные условия.</w:t>
      </w:r>
    </w:p>
    <w:p w:rsidR="000671CC" w:rsidRDefault="000671CC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671CC" w:rsidRDefault="000671CC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bCs/>
          <w:sz w:val="20"/>
          <w:szCs w:val="20"/>
        </w:rPr>
        <w:t xml:space="preserve">          </w:t>
      </w:r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</w:t>
      </w:r>
    </w:p>
    <w:p w:rsidR="00530A03" w:rsidRDefault="00530A03" w:rsidP="00423B67">
      <w:pPr>
        <w:jc w:val="both"/>
      </w:pPr>
    </w:p>
    <w:sectPr w:rsidR="00530A03" w:rsidSect="00B73D3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8A766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98"/>
    <w:rsid w:val="000671CC"/>
    <w:rsid w:val="00254230"/>
    <w:rsid w:val="00423B67"/>
    <w:rsid w:val="0047481C"/>
    <w:rsid w:val="00476263"/>
    <w:rsid w:val="00530A03"/>
    <w:rsid w:val="005A3898"/>
    <w:rsid w:val="006D20D7"/>
    <w:rsid w:val="006E64CB"/>
    <w:rsid w:val="00804CF4"/>
    <w:rsid w:val="009D7738"/>
    <w:rsid w:val="00E06C02"/>
    <w:rsid w:val="00E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9CB6-38F9-4387-B118-AFC85C3C4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355</Words>
  <Characters>2030</Characters>
  <Application>Microsoft Office Word</Application>
  <DocSecurity>0</DocSecurity>
  <Lines>16</Lines>
  <Paragraphs>4</Paragraphs>
  <ScaleCrop>false</ScaleCrop>
  <Company>Kraftway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14</cp:revision>
  <dcterms:created xsi:type="dcterms:W3CDTF">2014-09-18T13:33:00Z</dcterms:created>
  <dcterms:modified xsi:type="dcterms:W3CDTF">2014-09-18T14:29:00Z</dcterms:modified>
</cp:coreProperties>
</file>